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5D" w:rsidRDefault="0090055D" w:rsidP="0090055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0055D" w:rsidRDefault="0090055D" w:rsidP="0090055D">
      <w:pPr>
        <w:pStyle w:val="6"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t>ВИКОНАВЧИЙ  КОМІТЕТ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90055D" w:rsidRDefault="0090055D" w:rsidP="0090055D">
      <w:pPr>
        <w:jc w:val="both"/>
        <w:rPr>
          <w:b/>
          <w:bCs/>
          <w:sz w:val="28"/>
          <w:szCs w:val="28"/>
        </w:rPr>
      </w:pP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rPr>
          <w:b/>
          <w:bCs/>
          <w:color w:val="303135"/>
          <w:sz w:val="28"/>
          <w:szCs w:val="28"/>
          <w:lang w:val="uk-UA"/>
        </w:rPr>
      </w:pPr>
      <w:r w:rsidRPr="0090055D">
        <w:rPr>
          <w:rStyle w:val="a7"/>
          <w:color w:val="303135"/>
          <w:sz w:val="28"/>
          <w:szCs w:val="28"/>
          <w:lang w:val="uk-UA"/>
        </w:rPr>
        <w:t xml:space="preserve">Про затвердження зразка та опису 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="00346240">
        <w:rPr>
          <w:rStyle w:val="a7"/>
          <w:color w:val="303135"/>
          <w:sz w:val="28"/>
          <w:szCs w:val="28"/>
          <w:lang w:val="uk-UA"/>
        </w:rPr>
        <w:t>гербової печатки Ц</w:t>
      </w:r>
      <w:r w:rsidRPr="0090055D">
        <w:rPr>
          <w:rStyle w:val="a7"/>
          <w:color w:val="303135"/>
          <w:sz w:val="28"/>
          <w:szCs w:val="28"/>
          <w:lang w:val="uk-UA"/>
        </w:rPr>
        <w:t>ентру надання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Pr="0090055D">
        <w:rPr>
          <w:rStyle w:val="a7"/>
          <w:color w:val="303135"/>
          <w:sz w:val="28"/>
          <w:szCs w:val="28"/>
          <w:lang w:val="uk-UA"/>
        </w:rPr>
        <w:t xml:space="preserve">адміністративних послуг </w:t>
      </w:r>
      <w:proofErr w:type="spellStart"/>
      <w:r w:rsidRPr="0090055D">
        <w:rPr>
          <w:rStyle w:val="a7"/>
          <w:color w:val="303135"/>
          <w:sz w:val="28"/>
          <w:szCs w:val="28"/>
          <w:lang w:val="uk-UA"/>
        </w:rPr>
        <w:t>Городоцької</w:t>
      </w:r>
      <w:proofErr w:type="spellEnd"/>
      <w:r w:rsidRPr="0090055D">
        <w:rPr>
          <w:rStyle w:val="a7"/>
          <w:color w:val="303135"/>
          <w:sz w:val="28"/>
          <w:szCs w:val="28"/>
          <w:lang w:val="uk-UA"/>
        </w:rPr>
        <w:t xml:space="preserve"> міської ради</w:t>
      </w:r>
    </w:p>
    <w:p w:rsidR="0090055D" w:rsidRPr="0090055D" w:rsidRDefault="00346240" w:rsidP="0090055D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color w:val="303135"/>
          <w:sz w:val="28"/>
          <w:szCs w:val="28"/>
          <w:lang w:val="uk-UA"/>
        </w:rPr>
      </w:pPr>
      <w:r>
        <w:rPr>
          <w:color w:val="303135"/>
          <w:sz w:val="28"/>
          <w:szCs w:val="28"/>
          <w:lang w:val="uk-UA"/>
        </w:rPr>
        <w:t>К</w:t>
      </w:r>
      <w:r w:rsidR="0090055D" w:rsidRPr="0090055D">
        <w:rPr>
          <w:color w:val="303135"/>
          <w:sz w:val="28"/>
          <w:szCs w:val="28"/>
          <w:lang w:val="uk-UA"/>
        </w:rPr>
        <w:t xml:space="preserve">еруючись підпунктом 4 пункту «б» ст. 27 Закону України «Про місцеве самоврядування в Україні», </w:t>
      </w:r>
      <w:r w:rsidR="00B54E1B">
        <w:rPr>
          <w:color w:val="303135"/>
          <w:sz w:val="28"/>
          <w:szCs w:val="28"/>
          <w:lang w:val="uk-UA"/>
        </w:rPr>
        <w:t xml:space="preserve">Законом України «Про державну реєстрацію актів цивільного стану», з метою належного надання адміністративних послуг та відповідно типової інструкції з діловодства в міністерствах, інших центральних та місцевих органах виконавчої влади, затвердженої постановою Кабінету міністрів України від 17.01.2018 р. №55, </w:t>
      </w:r>
      <w:r w:rsidR="0090055D" w:rsidRPr="0090055D">
        <w:rPr>
          <w:color w:val="303135"/>
          <w:sz w:val="28"/>
          <w:szCs w:val="28"/>
          <w:lang w:val="uk-UA"/>
        </w:rPr>
        <w:t>виконавчий комітет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center"/>
        <w:rPr>
          <w:color w:val="303135"/>
          <w:sz w:val="28"/>
          <w:szCs w:val="28"/>
        </w:rPr>
      </w:pPr>
      <w:r w:rsidRPr="0090055D">
        <w:rPr>
          <w:rStyle w:val="a7"/>
          <w:color w:val="303135"/>
          <w:sz w:val="28"/>
          <w:szCs w:val="28"/>
        </w:rPr>
        <w:t xml:space="preserve">В И </w:t>
      </w:r>
      <w:proofErr w:type="gramStart"/>
      <w:r w:rsidRPr="0090055D">
        <w:rPr>
          <w:rStyle w:val="a7"/>
          <w:color w:val="303135"/>
          <w:sz w:val="28"/>
          <w:szCs w:val="28"/>
        </w:rPr>
        <w:t>Р</w:t>
      </w:r>
      <w:proofErr w:type="gramEnd"/>
      <w:r w:rsidRPr="0090055D">
        <w:rPr>
          <w:rStyle w:val="a7"/>
          <w:color w:val="303135"/>
          <w:sz w:val="28"/>
          <w:szCs w:val="28"/>
        </w:rPr>
        <w:t xml:space="preserve"> І Ш И В:</w:t>
      </w:r>
    </w:p>
    <w:p w:rsidR="0090055D" w:rsidRPr="00B54E1B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1.</w:t>
      </w:r>
      <w:r w:rsidR="00686CA5">
        <w:rPr>
          <w:color w:val="303135"/>
          <w:sz w:val="28"/>
          <w:szCs w:val="28"/>
          <w:lang w:val="uk-UA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Затвердити</w:t>
      </w:r>
      <w:proofErr w:type="spellEnd"/>
      <w:r w:rsidRPr="0090055D">
        <w:rPr>
          <w:color w:val="303135"/>
          <w:sz w:val="28"/>
          <w:szCs w:val="28"/>
        </w:rPr>
        <w:t> 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"http://zakon4.rada.gov.ua/laws/show/z1332-11" \l "n20"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з</w:t>
      </w:r>
      <w:r w:rsidR="00956E70" w:rsidRPr="00B54E1B">
        <w:rPr>
          <w:color w:val="303135"/>
          <w:sz w:val="28"/>
          <w:szCs w:val="28"/>
        </w:rPr>
        <w:fldChar w:fldCharType="end"/>
      </w:r>
      <w:hyperlink r:id="rId6" w:anchor="n20" w:history="1">
        <w:r w:rsidRPr="00B54E1B">
          <w:rPr>
            <w:rStyle w:val="a8"/>
            <w:color w:val="155693"/>
            <w:sz w:val="28"/>
            <w:szCs w:val="28"/>
            <w:u w:val="none"/>
          </w:rPr>
          <w:t>разок</w:t>
        </w:r>
        <w:proofErr w:type="spellEnd"/>
        <w:r w:rsidRPr="00B54E1B">
          <w:rPr>
            <w:rStyle w:val="a8"/>
            <w:color w:val="155693"/>
            <w:sz w:val="28"/>
            <w:szCs w:val="28"/>
            <w:u w:val="none"/>
          </w:rPr>
          <w:t xml:space="preserve"> </w:t>
        </w:r>
        <w:r w:rsidR="00B54E1B" w:rsidRPr="00B54E1B">
          <w:rPr>
            <w:rStyle w:val="a8"/>
            <w:color w:val="155693"/>
            <w:sz w:val="28"/>
            <w:szCs w:val="28"/>
            <w:u w:val="none"/>
            <w:lang w:val="uk-UA"/>
          </w:rPr>
          <w:t>гербової</w:t>
        </w:r>
      </w:hyperlink>
      <w:r w:rsidR="00B54E1B" w:rsidRPr="00B54E1B">
        <w:rPr>
          <w:lang w:val="uk-UA"/>
        </w:rPr>
        <w:t xml:space="preserve"> </w:t>
      </w:r>
      <w:r w:rsidR="00B54E1B" w:rsidRPr="00B54E1B">
        <w:rPr>
          <w:sz w:val="28"/>
          <w:szCs w:val="28"/>
          <w:lang w:val="uk-UA"/>
        </w:rPr>
        <w:t>печатки</w:t>
      </w:r>
      <w:r w:rsidR="00B54E1B">
        <w:rPr>
          <w:color w:val="303135"/>
          <w:sz w:val="28"/>
          <w:szCs w:val="28"/>
        </w:rPr>
        <w:t> </w:t>
      </w:r>
      <w:r w:rsidR="00B54E1B">
        <w:rPr>
          <w:color w:val="303135"/>
          <w:sz w:val="28"/>
          <w:szCs w:val="28"/>
          <w:lang w:val="uk-UA"/>
        </w:rPr>
        <w:t>Ц</w:t>
      </w:r>
      <w:proofErr w:type="spellStart"/>
      <w:r w:rsidRPr="00B54E1B">
        <w:rPr>
          <w:color w:val="303135"/>
          <w:sz w:val="28"/>
          <w:szCs w:val="28"/>
        </w:rPr>
        <w:t>ентру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надання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адміністративних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послуг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  <w:lang w:val="uk-UA"/>
        </w:rPr>
        <w:t>Городоцької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міської</w:t>
      </w:r>
      <w:proofErr w:type="spellEnd"/>
      <w:r w:rsidRPr="00B54E1B">
        <w:rPr>
          <w:color w:val="303135"/>
          <w:sz w:val="28"/>
          <w:szCs w:val="28"/>
        </w:rPr>
        <w:t xml:space="preserve"> ради (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"https://dolyna.if.ua/wp-content/uploads/2020/02/dodatok-1.docx"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1</w:t>
      </w:r>
      <w:r w:rsidR="00956E70" w:rsidRPr="00B54E1B">
        <w:rPr>
          <w:color w:val="303135"/>
          <w:sz w:val="28"/>
          <w:szCs w:val="28"/>
        </w:rPr>
        <w:fldChar w:fldCharType="end"/>
      </w:r>
      <w:r w:rsidRPr="00B54E1B">
        <w:rPr>
          <w:color w:val="303135"/>
          <w:sz w:val="28"/>
          <w:szCs w:val="28"/>
        </w:rPr>
        <w:t>).</w:t>
      </w:r>
    </w:p>
    <w:p w:rsidR="0090055D" w:rsidRPr="00B54E1B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2.</w:t>
      </w:r>
      <w:r w:rsidR="00B54E1B">
        <w:rPr>
          <w:color w:val="303135"/>
          <w:sz w:val="28"/>
          <w:szCs w:val="28"/>
          <w:lang w:val="uk-UA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Затвердити</w:t>
      </w:r>
      <w:proofErr w:type="spellEnd"/>
      <w:r w:rsidRPr="00B54E1B">
        <w:rPr>
          <w:color w:val="303135"/>
          <w:sz w:val="28"/>
          <w:szCs w:val="28"/>
        </w:rPr>
        <w:t> 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"http://zakon4.rada.gov.ua/laws/show/z1332-11" \l "n23"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опис</w:t>
      </w:r>
      <w:proofErr w:type="spellEnd"/>
      <w:r w:rsidRPr="00B54E1B">
        <w:rPr>
          <w:rStyle w:val="a8"/>
          <w:color w:val="155693"/>
          <w:sz w:val="28"/>
          <w:szCs w:val="28"/>
          <w:u w:val="none"/>
          <w:lang w:val="uk-UA"/>
        </w:rPr>
        <w:t xml:space="preserve"> </w:t>
      </w:r>
      <w:r w:rsidR="00B54E1B" w:rsidRPr="00B54E1B">
        <w:rPr>
          <w:rStyle w:val="a8"/>
          <w:color w:val="155693"/>
          <w:sz w:val="28"/>
          <w:szCs w:val="28"/>
          <w:u w:val="none"/>
          <w:lang w:val="uk-UA"/>
        </w:rPr>
        <w:t>гербової печатки</w:t>
      </w:r>
      <w:r w:rsidR="00B54E1B">
        <w:rPr>
          <w:rStyle w:val="a8"/>
          <w:color w:val="155693"/>
          <w:sz w:val="28"/>
          <w:szCs w:val="28"/>
          <w:u w:val="none"/>
        </w:rPr>
        <w:t xml:space="preserve"> </w:t>
      </w:r>
      <w:r w:rsidR="00B54E1B">
        <w:rPr>
          <w:rStyle w:val="a8"/>
          <w:color w:val="155693"/>
          <w:sz w:val="28"/>
          <w:szCs w:val="28"/>
          <w:u w:val="none"/>
          <w:lang w:val="uk-UA"/>
        </w:rPr>
        <w:t>Ц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ентру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надання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адміністративних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послуг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  <w:lang w:val="uk-UA"/>
        </w:rPr>
        <w:t>Городоцької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міської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ради  </w:t>
      </w:r>
      <w:r w:rsidR="00956E70" w:rsidRPr="00B54E1B">
        <w:rPr>
          <w:color w:val="303135"/>
          <w:sz w:val="28"/>
          <w:szCs w:val="28"/>
        </w:rPr>
        <w:fldChar w:fldCharType="end"/>
      </w:r>
      <w:r w:rsidRPr="00B54E1B">
        <w:rPr>
          <w:color w:val="303135"/>
          <w:sz w:val="28"/>
          <w:szCs w:val="28"/>
        </w:rPr>
        <w:t>(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"https://dolyna.if.ua/wp-content/uploads/2020/02/dodatok-2.docx"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2</w:t>
      </w:r>
      <w:r w:rsidR="00956E70" w:rsidRPr="00B54E1B">
        <w:rPr>
          <w:color w:val="303135"/>
          <w:sz w:val="28"/>
          <w:szCs w:val="28"/>
        </w:rPr>
        <w:fldChar w:fldCharType="end"/>
      </w:r>
      <w:r w:rsidRPr="00B54E1B">
        <w:rPr>
          <w:color w:val="303135"/>
          <w:sz w:val="28"/>
          <w:szCs w:val="28"/>
        </w:rPr>
        <w:t>).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3.</w:t>
      </w:r>
      <w:r>
        <w:rPr>
          <w:color w:val="303135"/>
          <w:sz w:val="28"/>
          <w:szCs w:val="28"/>
          <w:lang w:val="uk-UA"/>
        </w:rPr>
        <w:t xml:space="preserve"> </w:t>
      </w:r>
      <w:r w:rsidR="00B54E1B">
        <w:rPr>
          <w:color w:val="303135"/>
          <w:sz w:val="28"/>
          <w:szCs w:val="28"/>
          <w:lang w:val="uk-UA"/>
        </w:rPr>
        <w:t xml:space="preserve"> покласти персональну відповідальність за виготовлення, збереження та використання гербової печатки на керівника Центру надання адміністративних послуг О.</w:t>
      </w:r>
      <w:proofErr w:type="spellStart"/>
      <w:proofErr w:type="gramStart"/>
      <w:r w:rsidR="00B54E1B">
        <w:rPr>
          <w:color w:val="303135"/>
          <w:sz w:val="28"/>
          <w:szCs w:val="28"/>
          <w:lang w:val="uk-UA"/>
        </w:rPr>
        <w:t>Св</w:t>
      </w:r>
      <w:proofErr w:type="gramEnd"/>
      <w:r w:rsidR="00B54E1B">
        <w:rPr>
          <w:color w:val="303135"/>
          <w:sz w:val="28"/>
          <w:szCs w:val="28"/>
          <w:lang w:val="uk-UA"/>
        </w:rPr>
        <w:t>ітенко</w:t>
      </w:r>
      <w:proofErr w:type="spellEnd"/>
      <w:r w:rsidR="00B54E1B">
        <w:rPr>
          <w:color w:val="303135"/>
          <w:sz w:val="28"/>
          <w:szCs w:val="28"/>
          <w:lang w:val="uk-UA"/>
        </w:rPr>
        <w:t>.</w:t>
      </w:r>
    </w:p>
    <w:p w:rsid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  <w:r w:rsidRPr="0090055D">
        <w:rPr>
          <w:color w:val="303135"/>
          <w:sz w:val="28"/>
          <w:szCs w:val="28"/>
        </w:rPr>
        <w:t>4.</w:t>
      </w:r>
      <w:r w:rsidR="00686CA5">
        <w:rPr>
          <w:color w:val="303135"/>
          <w:sz w:val="28"/>
          <w:szCs w:val="28"/>
          <w:lang w:val="uk-UA"/>
        </w:rPr>
        <w:t xml:space="preserve"> </w:t>
      </w:r>
      <w:r w:rsidRPr="0090055D">
        <w:rPr>
          <w:color w:val="303135"/>
          <w:sz w:val="28"/>
          <w:szCs w:val="28"/>
        </w:rPr>
        <w:t xml:space="preserve">Контроль за </w:t>
      </w:r>
      <w:proofErr w:type="spellStart"/>
      <w:r w:rsidRPr="0090055D">
        <w:rPr>
          <w:color w:val="303135"/>
          <w:sz w:val="28"/>
          <w:szCs w:val="28"/>
        </w:rPr>
        <w:t>виконанням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цього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proofErr w:type="gramStart"/>
      <w:r w:rsidRPr="0090055D">
        <w:rPr>
          <w:color w:val="303135"/>
          <w:sz w:val="28"/>
          <w:szCs w:val="28"/>
        </w:rPr>
        <w:t>р</w:t>
      </w:r>
      <w:proofErr w:type="gramEnd"/>
      <w:r w:rsidRPr="0090055D">
        <w:rPr>
          <w:color w:val="303135"/>
          <w:sz w:val="28"/>
          <w:szCs w:val="28"/>
        </w:rPr>
        <w:t>ішення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покласти</w:t>
      </w:r>
      <w:proofErr w:type="spellEnd"/>
      <w:r w:rsidRPr="0090055D">
        <w:rPr>
          <w:color w:val="303135"/>
          <w:sz w:val="28"/>
          <w:szCs w:val="28"/>
        </w:rPr>
        <w:t xml:space="preserve"> на </w:t>
      </w:r>
      <w:proofErr w:type="spellStart"/>
      <w:r w:rsidRPr="0090055D">
        <w:rPr>
          <w:color w:val="303135"/>
          <w:sz w:val="28"/>
          <w:szCs w:val="28"/>
        </w:rPr>
        <w:t>керуюч</w:t>
      </w:r>
      <w:r w:rsidR="00686CA5">
        <w:rPr>
          <w:color w:val="303135"/>
          <w:sz w:val="28"/>
          <w:szCs w:val="28"/>
          <w:lang w:val="uk-UA"/>
        </w:rPr>
        <w:t>ого</w:t>
      </w:r>
      <w:proofErr w:type="spellEnd"/>
      <w:r w:rsidRPr="0090055D">
        <w:rPr>
          <w:color w:val="303135"/>
          <w:sz w:val="28"/>
          <w:szCs w:val="28"/>
        </w:rPr>
        <w:t xml:space="preserve"> справами </w:t>
      </w:r>
      <w:proofErr w:type="spellStart"/>
      <w:r w:rsidRPr="0090055D">
        <w:rPr>
          <w:color w:val="303135"/>
          <w:sz w:val="28"/>
          <w:szCs w:val="28"/>
        </w:rPr>
        <w:t>виконкому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міської</w:t>
      </w:r>
      <w:proofErr w:type="spellEnd"/>
      <w:r w:rsidRPr="0090055D">
        <w:rPr>
          <w:color w:val="303135"/>
          <w:sz w:val="28"/>
          <w:szCs w:val="28"/>
        </w:rPr>
        <w:t xml:space="preserve"> ради </w:t>
      </w:r>
      <w:r w:rsidR="00686CA5">
        <w:rPr>
          <w:color w:val="303135"/>
          <w:sz w:val="28"/>
          <w:szCs w:val="28"/>
          <w:lang w:val="uk-UA"/>
        </w:rPr>
        <w:t xml:space="preserve"> Б.</w:t>
      </w:r>
      <w:proofErr w:type="spellStart"/>
      <w:r w:rsidR="00686CA5">
        <w:rPr>
          <w:color w:val="303135"/>
          <w:sz w:val="28"/>
          <w:szCs w:val="28"/>
          <w:lang w:val="uk-UA"/>
        </w:rPr>
        <w:t>Степаняка</w:t>
      </w:r>
      <w:proofErr w:type="spellEnd"/>
      <w:r w:rsidRPr="0090055D">
        <w:rPr>
          <w:color w:val="303135"/>
          <w:sz w:val="28"/>
          <w:szCs w:val="28"/>
        </w:rPr>
        <w:t>.</w:t>
      </w:r>
    </w:p>
    <w:p w:rsidR="00686CA5" w:rsidRPr="00686CA5" w:rsidRDefault="00686CA5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</w:p>
    <w:p w:rsidR="0090055D" w:rsidRPr="00686CA5" w:rsidRDefault="0090055D" w:rsidP="00686CA5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b/>
          <w:color w:val="303135"/>
          <w:sz w:val="32"/>
          <w:szCs w:val="32"/>
          <w:lang w:val="uk-UA"/>
        </w:rPr>
      </w:pPr>
      <w:proofErr w:type="spellStart"/>
      <w:r w:rsidRPr="00686CA5">
        <w:rPr>
          <w:b/>
          <w:color w:val="303135"/>
          <w:sz w:val="32"/>
          <w:szCs w:val="32"/>
        </w:rPr>
        <w:t>Міський</w:t>
      </w:r>
      <w:proofErr w:type="spellEnd"/>
      <w:r w:rsidRPr="00686CA5">
        <w:rPr>
          <w:b/>
          <w:color w:val="303135"/>
          <w:sz w:val="32"/>
          <w:szCs w:val="32"/>
        </w:rPr>
        <w:t xml:space="preserve"> голова                                     </w:t>
      </w:r>
      <w:proofErr w:type="spellStart"/>
      <w:r w:rsidRPr="00686CA5">
        <w:rPr>
          <w:b/>
          <w:color w:val="303135"/>
          <w:sz w:val="32"/>
          <w:szCs w:val="32"/>
        </w:rPr>
        <w:t>Володимир</w:t>
      </w:r>
      <w:proofErr w:type="spellEnd"/>
      <w:r w:rsidRPr="00686CA5">
        <w:rPr>
          <w:b/>
          <w:color w:val="303135"/>
          <w:sz w:val="32"/>
          <w:szCs w:val="32"/>
        </w:rPr>
        <w:t xml:space="preserve"> </w:t>
      </w:r>
      <w:r w:rsidR="00686CA5" w:rsidRPr="00686CA5">
        <w:rPr>
          <w:b/>
          <w:color w:val="303135"/>
          <w:sz w:val="32"/>
          <w:szCs w:val="32"/>
          <w:lang w:val="uk-UA"/>
        </w:rPr>
        <w:t>Ременяк</w:t>
      </w:r>
    </w:p>
    <w:p w:rsidR="00263E24" w:rsidRDefault="00263E24" w:rsidP="0090055D"/>
    <w:p w:rsidR="00686CA5" w:rsidRDefault="00686CA5" w:rsidP="0090055D"/>
    <w:p w:rsidR="00686CA5" w:rsidRDefault="00686CA5" w:rsidP="0090055D"/>
    <w:p w:rsidR="00686CA5" w:rsidRDefault="00686CA5" w:rsidP="00686CA5"/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86CA5">
        <w:rPr>
          <w:rFonts w:ascii="Times New Roman" w:hAnsi="Times New Roman" w:cs="Times New Roman"/>
          <w:sz w:val="28"/>
          <w:szCs w:val="28"/>
        </w:rPr>
        <w:t xml:space="preserve">Додаток 1 до рішення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686CA5" w:rsidRDefault="00686CA5" w:rsidP="00686CA5">
      <w:pPr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 xml:space="preserve">        від      .03.2021   №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Зразок</w:t>
      </w:r>
    </w:p>
    <w:p w:rsidR="00686CA5" w:rsidRPr="00686CA5" w:rsidRDefault="00B54E1B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гербової </w:t>
      </w:r>
      <w:r w:rsidR="00686CA5" w:rsidRPr="00686CA5">
        <w:rPr>
          <w:rFonts w:ascii="Times New Roman" w:hAnsi="Times New Roman" w:cs="Times New Roman"/>
          <w:sz w:val="28"/>
          <w:szCs w:val="28"/>
        </w:rPr>
        <w:t xml:space="preserve">печатки </w:t>
      </w:r>
      <w:r>
        <w:rPr>
          <w:rFonts w:ascii="Times New Roman" w:hAnsi="Times New Roman" w:cs="Times New Roman"/>
          <w:sz w:val="28"/>
          <w:szCs w:val="28"/>
        </w:rPr>
        <w:t>Цен</w:t>
      </w:r>
      <w:r w:rsidR="00686CA5" w:rsidRPr="00686CA5">
        <w:rPr>
          <w:rFonts w:ascii="Times New Roman" w:hAnsi="Times New Roman" w:cs="Times New Roman"/>
          <w:sz w:val="28"/>
          <w:szCs w:val="28"/>
        </w:rPr>
        <w:t xml:space="preserve">тру надання адміністративних послуг </w:t>
      </w:r>
      <w:proofErr w:type="spellStart"/>
      <w:r w:rsidR="00686CA5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686CA5" w:rsidRPr="00686CA5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686CA5" w:rsidRDefault="00686CA5" w:rsidP="00686CA5">
      <w:pPr>
        <w:jc w:val="center"/>
        <w:rPr>
          <w:sz w:val="28"/>
          <w:szCs w:val="28"/>
        </w:rPr>
      </w:pPr>
    </w:p>
    <w:p w:rsidR="00686CA5" w:rsidRDefault="00686CA5" w:rsidP="00686CA5">
      <w:pPr>
        <w:jc w:val="center"/>
        <w:rPr>
          <w:sz w:val="28"/>
          <w:szCs w:val="28"/>
        </w:rPr>
      </w:pPr>
    </w:p>
    <w:p w:rsidR="00686CA5" w:rsidRDefault="004A0353" w:rsidP="004A035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19275" cy="17335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CA5" w:rsidRDefault="00956E70" w:rsidP="00686CA5">
      <w:pPr>
        <w:jc w:val="center"/>
        <w:rPr>
          <w:sz w:val="28"/>
          <w:szCs w:val="28"/>
        </w:rPr>
      </w:pPr>
      <w:r w:rsidRPr="00956E70">
        <w:rPr>
          <w:noProof/>
          <w:sz w:val="24"/>
          <w:szCs w:val="24"/>
        </w:rPr>
      </w:r>
      <w:r w:rsidR="004A0353" w:rsidRPr="00956E70">
        <w:rPr>
          <w:noProof/>
          <w:sz w:val="24"/>
          <w:szCs w:val="24"/>
        </w:rPr>
        <w:pict>
          <v:rect id="Прямоугольник 1" o:spid="_x0000_s1026" style="width:180.95pt;height:108.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" filled="f" stroked="f">
            <o:lock v:ext="edit" aspectratio="t"/>
            <v:textbox>
              <w:txbxContent>
                <w:p w:rsidR="00686CA5" w:rsidRDefault="00686CA5" w:rsidP="00686CA5">
                  <w:pPr>
                    <w:keepNext/>
                    <w:ind w:left="-1134" w:right="-922"/>
                    <w:jc w:val="center"/>
                  </w:pPr>
                </w:p>
                <w:p w:rsidR="00686CA5" w:rsidRDefault="00686CA5" w:rsidP="00686CA5">
                  <w:pPr>
                    <w:pStyle w:val="a9"/>
                  </w:pPr>
                </w:p>
                <w:p w:rsidR="00686CA5" w:rsidRDefault="00686CA5" w:rsidP="00686CA5">
                  <w:pPr>
                    <w:ind w:left="-1134" w:right="-922"/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D77F8B" w:rsidRPr="00D77F8B" w:rsidRDefault="00D77F8B" w:rsidP="00D77F8B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  <w:t>Б.</w:t>
      </w:r>
      <w:proofErr w:type="spellStart"/>
      <w:r w:rsidRPr="00D77F8B">
        <w:rPr>
          <w:rFonts w:ascii="Times New Roman" w:hAnsi="Times New Roman" w:cs="Times New Roman"/>
          <w:sz w:val="28"/>
          <w:szCs w:val="28"/>
        </w:rPr>
        <w:t>Степаняк</w:t>
      </w:r>
      <w:proofErr w:type="spellEnd"/>
    </w:p>
    <w:p w:rsidR="00686CA5" w:rsidRPr="00D77F8B" w:rsidRDefault="00686CA5" w:rsidP="00D77F8B">
      <w:pPr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  <w:t xml:space="preserve">Додаток 2 до рішення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D77F8B" w:rsidRDefault="00686CA5" w:rsidP="00686CA5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 xml:space="preserve">від      .03.2021. №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Опис</w:t>
      </w:r>
    </w:p>
    <w:p w:rsidR="00686CA5" w:rsidRPr="00D77F8B" w:rsidRDefault="002E111C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54E1B">
        <w:rPr>
          <w:rFonts w:ascii="Times New Roman" w:hAnsi="Times New Roman" w:cs="Times New Roman"/>
          <w:sz w:val="28"/>
          <w:szCs w:val="28"/>
        </w:rPr>
        <w:t xml:space="preserve">ербової </w:t>
      </w:r>
      <w:r w:rsidR="00686CA5" w:rsidRPr="00D77F8B">
        <w:rPr>
          <w:rFonts w:ascii="Times New Roman" w:hAnsi="Times New Roman" w:cs="Times New Roman"/>
          <w:sz w:val="28"/>
          <w:szCs w:val="28"/>
        </w:rPr>
        <w:t xml:space="preserve">печатки </w:t>
      </w:r>
      <w:r w:rsidR="00B54E1B">
        <w:rPr>
          <w:rFonts w:ascii="Times New Roman" w:hAnsi="Times New Roman" w:cs="Times New Roman"/>
          <w:sz w:val="28"/>
          <w:szCs w:val="28"/>
        </w:rPr>
        <w:t>Ц</w:t>
      </w:r>
      <w:r w:rsidR="00686CA5" w:rsidRPr="00D77F8B">
        <w:rPr>
          <w:rFonts w:ascii="Times New Roman" w:hAnsi="Times New Roman" w:cs="Times New Roman"/>
          <w:sz w:val="28"/>
          <w:szCs w:val="28"/>
        </w:rPr>
        <w:t xml:space="preserve">ентру надання адміністративних послуг </w:t>
      </w:r>
      <w:proofErr w:type="spellStart"/>
      <w:r w:rsidR="00686CA5" w:rsidRPr="00D77F8B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686CA5" w:rsidRPr="00D77F8B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2E111C" w:rsidP="002E111C">
      <w:pPr>
        <w:shd w:val="clear" w:color="auto" w:fill="FFFFFF"/>
        <w:spacing w:after="0" w:line="240" w:lineRule="auto"/>
        <w:ind w:firstLine="450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Гербова п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ечатка </w:t>
      </w:r>
      <w:r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ентру надання адміністративних послуг </w:t>
      </w:r>
      <w:proofErr w:type="spellStart"/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>Городоцької</w:t>
      </w:r>
      <w:proofErr w:type="spellEnd"/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(далі - Центр) має форму правильного кола діаметром 4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мм, краї печатки обрамлено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подвійним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бортиком.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По зовнішньому колу печатки зліва направо центровим способом розміщу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ться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 xml:space="preserve"> напис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верхньому рядку «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>ЦЕНТР НАДАННЯ АДМІНІСТРАТИВНИХ ПОСЛУГ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», напис з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>акінчується семикутною зірочкою, внизу «УКРАЇНА»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нижньому рядку - напис «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>ГОРОДОЦЬКА МІСЬКА РАДА ЛЬВІВСЬКОЇ ОБЛАСТІ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», напис з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>акінчується семикутною зірочкою, внизу «26269892»</w:t>
      </w:r>
    </w:p>
    <w:p w:rsidR="00FC4DA7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В центрі 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 xml:space="preserve">печатки знаходиться зображення малого герба України шириною 12 мм, висотою 17 мм, обрамлене колом діаметром 29 мм. 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Усі написи виконано спеціальним шрифтом (</w:t>
      </w:r>
      <w:proofErr w:type="spellStart"/>
      <w:r w:rsidRPr="00D77F8B">
        <w:rPr>
          <w:rFonts w:ascii="Times New Roman" w:hAnsi="Times New Roman" w:cs="Times New Roman"/>
          <w:color w:val="000000"/>
          <w:sz w:val="28"/>
          <w:szCs w:val="28"/>
        </w:rPr>
        <w:t>Arial</w:t>
      </w:r>
      <w:proofErr w:type="spellEnd"/>
      <w:r w:rsidRPr="00D77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86CA5" w:rsidRPr="00D77F8B" w:rsidRDefault="00686CA5" w:rsidP="00FC4DA7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Печатка виготовляється з гуми.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Для печатки використовується штемпельна фарба синього кольору.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="00D77F8B" w:rsidRPr="00D77F8B">
        <w:rPr>
          <w:rFonts w:ascii="Times New Roman" w:hAnsi="Times New Roman" w:cs="Times New Roman"/>
          <w:sz w:val="28"/>
          <w:szCs w:val="28"/>
        </w:rPr>
        <w:t>Б.</w:t>
      </w:r>
      <w:proofErr w:type="spellStart"/>
      <w:r w:rsidR="00D77F8B" w:rsidRPr="00D77F8B">
        <w:rPr>
          <w:rFonts w:ascii="Times New Roman" w:hAnsi="Times New Roman" w:cs="Times New Roman"/>
          <w:sz w:val="28"/>
          <w:szCs w:val="28"/>
        </w:rPr>
        <w:t>Степаняк</w:t>
      </w:r>
      <w:proofErr w:type="spellEnd"/>
    </w:p>
    <w:p w:rsidR="00686CA5" w:rsidRPr="00D77F8B" w:rsidRDefault="00686CA5" w:rsidP="0090055D">
      <w:pPr>
        <w:rPr>
          <w:rFonts w:ascii="Times New Roman" w:hAnsi="Times New Roman" w:cs="Times New Roman"/>
        </w:rPr>
      </w:pPr>
    </w:p>
    <w:sectPr w:rsidR="00686CA5" w:rsidRPr="00D77F8B" w:rsidSect="00263E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537A"/>
    <w:multiLevelType w:val="hybridMultilevel"/>
    <w:tmpl w:val="7D9AE3DA"/>
    <w:lvl w:ilvl="0" w:tplc="AA26F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055D"/>
    <w:rsid w:val="00063E58"/>
    <w:rsid w:val="00263E24"/>
    <w:rsid w:val="002E111C"/>
    <w:rsid w:val="00346240"/>
    <w:rsid w:val="004A0353"/>
    <w:rsid w:val="00565845"/>
    <w:rsid w:val="00686CA5"/>
    <w:rsid w:val="0090055D"/>
    <w:rsid w:val="00916A74"/>
    <w:rsid w:val="00956E70"/>
    <w:rsid w:val="00B54E1B"/>
    <w:rsid w:val="00B952EB"/>
    <w:rsid w:val="00BB0AB6"/>
    <w:rsid w:val="00D77F8B"/>
    <w:rsid w:val="00FC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24"/>
  </w:style>
  <w:style w:type="paragraph" w:styleId="6">
    <w:name w:val="heading 6"/>
    <w:basedOn w:val="a"/>
    <w:next w:val="a"/>
    <w:link w:val="60"/>
    <w:semiHidden/>
    <w:unhideWhenUsed/>
    <w:qFormat/>
    <w:rsid w:val="0090055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0055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55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90055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0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lock Text"/>
    <w:basedOn w:val="a"/>
    <w:semiHidden/>
    <w:unhideWhenUsed/>
    <w:rsid w:val="0090055D"/>
    <w:pPr>
      <w:spacing w:after="0" w:line="240" w:lineRule="auto"/>
      <w:ind w:left="-540" w:right="-1594" w:hanging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0055D"/>
    <w:rPr>
      <w:b/>
      <w:bCs/>
    </w:rPr>
  </w:style>
  <w:style w:type="character" w:styleId="a8">
    <w:name w:val="Hyperlink"/>
    <w:basedOn w:val="a0"/>
    <w:uiPriority w:val="99"/>
    <w:semiHidden/>
    <w:unhideWhenUsed/>
    <w:rsid w:val="0090055D"/>
    <w:rPr>
      <w:color w:val="0000FF"/>
      <w:u w:val="single"/>
    </w:rPr>
  </w:style>
  <w:style w:type="paragraph" w:styleId="a9">
    <w:name w:val="caption"/>
    <w:basedOn w:val="a"/>
    <w:next w:val="a"/>
    <w:uiPriority w:val="35"/>
    <w:semiHidden/>
    <w:unhideWhenUsed/>
    <w:qFormat/>
    <w:rsid w:val="00686CA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z1332-1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1811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 3</dc:creator>
  <cp:keywords/>
  <dc:description/>
  <cp:lastModifiedBy>CNAP 3</cp:lastModifiedBy>
  <cp:revision>5</cp:revision>
  <dcterms:created xsi:type="dcterms:W3CDTF">2021-03-03T07:01:00Z</dcterms:created>
  <dcterms:modified xsi:type="dcterms:W3CDTF">2021-03-15T10:17:00Z</dcterms:modified>
</cp:coreProperties>
</file>